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DC" w:rsidRDefault="003033F5">
      <w:pPr>
        <w:rPr>
          <w:sz w:val="24"/>
          <w:szCs w:val="24"/>
        </w:rPr>
      </w:pPr>
      <w:r>
        <w:t xml:space="preserve">Kvarter </w:t>
      </w:r>
      <w:r w:rsidRPr="003033F5">
        <w:rPr>
          <w:sz w:val="24"/>
          <w:szCs w:val="24"/>
        </w:rPr>
        <w:t>Ambulansen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3033F5">
        <w:rPr>
          <w:sz w:val="24"/>
          <w:szCs w:val="24"/>
        </w:rPr>
        <w:t>20210902</w:t>
      </w:r>
      <w:proofErr w:type="gramEnd"/>
    </w:p>
    <w:p w:rsidR="003033F5" w:rsidRDefault="003033F5">
      <w:bookmarkStart w:id="0" w:name="_GoBack"/>
      <w:bookmarkEnd w:id="0"/>
    </w:p>
    <w:p w:rsidR="003033F5" w:rsidRDefault="003033F5" w:rsidP="003033F5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Projektet följer tidplanen enligt förväntningar. Vi har utfört spontningsarbeten, vilket innebär att man slår ner stora stålskivor i marken för att förhindra ras och sättningar i marken, det har medfört en del buller i området men dessa arbeten är nu färdigställda.</w:t>
      </w:r>
    </w:p>
    <w:p w:rsidR="003033F5" w:rsidRDefault="003033F5" w:rsidP="003033F5">
      <w:pPr>
        <w:spacing w:after="0"/>
        <w:rPr>
          <w:sz w:val="24"/>
          <w:szCs w:val="24"/>
        </w:rPr>
      </w:pPr>
    </w:p>
    <w:p w:rsidR="003033F5" w:rsidRDefault="003033F5" w:rsidP="003033F5">
      <w:pPr>
        <w:spacing w:after="0"/>
        <w:rPr>
          <w:sz w:val="24"/>
          <w:szCs w:val="24"/>
        </w:rPr>
      </w:pPr>
      <w:r>
        <w:rPr>
          <w:sz w:val="24"/>
          <w:szCs w:val="24"/>
        </w:rPr>
        <w:t>Vi stöter på en del ledningar och rör i marken som inte finns redovisade på någon ritning vilket gör att vi får ägna oss åt en del detektivarbete för att identifiera vad det är och om de är i drift.</w:t>
      </w:r>
    </w:p>
    <w:p w:rsidR="003033F5" w:rsidRDefault="003033F5" w:rsidP="003033F5">
      <w:pPr>
        <w:spacing w:after="0"/>
        <w:rPr>
          <w:sz w:val="24"/>
          <w:szCs w:val="24"/>
        </w:rPr>
      </w:pPr>
    </w:p>
    <w:p w:rsidR="003033F5" w:rsidRDefault="003033F5" w:rsidP="00303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Nästa skede i projektet är att vi skall påbörja flytt av befintliga ledningar och rör, </w:t>
      </w:r>
      <w:proofErr w:type="gramStart"/>
      <w:r>
        <w:rPr>
          <w:sz w:val="24"/>
          <w:szCs w:val="24"/>
        </w:rPr>
        <w:t>dvs</w:t>
      </w:r>
      <w:proofErr w:type="gramEnd"/>
      <w:r>
        <w:rPr>
          <w:sz w:val="24"/>
          <w:szCs w:val="24"/>
        </w:rPr>
        <w:t xml:space="preserve"> vatten och avlopp, elkraft m.m. för att möjliggöra en exploatering av fastighet Svartbäcken 1:18. Omläggningen kommer att ske längs med Kungsgatan samt del av Eddagatan.</w:t>
      </w:r>
    </w:p>
    <w:p w:rsidR="003033F5" w:rsidRDefault="003033F5" w:rsidP="003033F5">
      <w:pPr>
        <w:spacing w:after="0"/>
        <w:rPr>
          <w:sz w:val="24"/>
          <w:szCs w:val="24"/>
        </w:rPr>
      </w:pPr>
    </w:p>
    <w:p w:rsidR="003033F5" w:rsidRDefault="003033F5" w:rsidP="003033F5">
      <w:pPr>
        <w:spacing w:after="0"/>
        <w:rPr>
          <w:sz w:val="24"/>
          <w:szCs w:val="24"/>
        </w:rPr>
      </w:pPr>
      <w:r>
        <w:rPr>
          <w:sz w:val="24"/>
          <w:szCs w:val="24"/>
        </w:rPr>
        <w:t>Omläggning av fjärrvärmen kommer att påbörjas maj 2022.</w:t>
      </w:r>
    </w:p>
    <w:p w:rsidR="003033F5" w:rsidRDefault="003033F5"/>
    <w:sectPr w:rsidR="0030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F5"/>
    <w:rsid w:val="003033F5"/>
    <w:rsid w:val="00C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689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Åsa</cp:lastModifiedBy>
  <cp:revision>1</cp:revision>
  <dcterms:created xsi:type="dcterms:W3CDTF">2021-09-04T19:42:00Z</dcterms:created>
  <dcterms:modified xsi:type="dcterms:W3CDTF">2021-09-04T19:43:00Z</dcterms:modified>
</cp:coreProperties>
</file>